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74" w:rsidRDefault="00803674">
      <w:pPr>
        <w:jc w:val="center"/>
        <w:rPr>
          <w:b/>
          <w:bCs/>
          <w:sz w:val="44"/>
          <w:szCs w:val="44"/>
        </w:rPr>
      </w:pPr>
    </w:p>
    <w:p w:rsidR="00803674" w:rsidRDefault="006D0E4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汽车租赁报价表</w:t>
      </w:r>
    </w:p>
    <w:p w:rsidR="00803674" w:rsidRDefault="00803674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9000" w:type="dxa"/>
        <w:tblInd w:w="-201" w:type="dxa"/>
        <w:tblLayout w:type="fixed"/>
        <w:tblLook w:val="04A0" w:firstRow="1" w:lastRow="0" w:firstColumn="1" w:lastColumn="0" w:noHBand="0" w:noVBand="1"/>
      </w:tblPr>
      <w:tblGrid>
        <w:gridCol w:w="1365"/>
        <w:gridCol w:w="1770"/>
        <w:gridCol w:w="1350"/>
        <w:gridCol w:w="2070"/>
        <w:gridCol w:w="2445"/>
      </w:tblGrid>
      <w:tr w:rsidR="00803674">
        <w:tc>
          <w:tcPr>
            <w:tcW w:w="1365" w:type="dxa"/>
          </w:tcPr>
          <w:p w:rsidR="00803674" w:rsidRDefault="006D0E4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品牌</w:t>
            </w:r>
          </w:p>
        </w:tc>
        <w:tc>
          <w:tcPr>
            <w:tcW w:w="1770" w:type="dxa"/>
          </w:tcPr>
          <w:p w:rsidR="00803674" w:rsidRDefault="006D0E4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型号</w:t>
            </w:r>
          </w:p>
        </w:tc>
        <w:tc>
          <w:tcPr>
            <w:tcW w:w="1350" w:type="dxa"/>
          </w:tcPr>
          <w:p w:rsidR="00803674" w:rsidRDefault="006D0E4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</w:t>
            </w:r>
          </w:p>
        </w:tc>
        <w:tc>
          <w:tcPr>
            <w:tcW w:w="2070" w:type="dxa"/>
          </w:tcPr>
          <w:p w:rsidR="00803674" w:rsidRDefault="006D0E4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价格</w:t>
            </w:r>
          </w:p>
        </w:tc>
        <w:tc>
          <w:tcPr>
            <w:tcW w:w="2445" w:type="dxa"/>
          </w:tcPr>
          <w:p w:rsidR="00803674" w:rsidRDefault="006D0E4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803674">
        <w:tc>
          <w:tcPr>
            <w:tcW w:w="1365" w:type="dxa"/>
            <w:vAlign w:val="center"/>
          </w:tcPr>
          <w:p w:rsidR="00803674" w:rsidRDefault="006D0E4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哈佛</w:t>
            </w:r>
            <w:r>
              <w:rPr>
                <w:rFonts w:hint="eastAsia"/>
                <w:sz w:val="32"/>
                <w:szCs w:val="32"/>
              </w:rPr>
              <w:t>H6</w:t>
            </w:r>
          </w:p>
        </w:tc>
        <w:tc>
          <w:tcPr>
            <w:tcW w:w="1770" w:type="dxa"/>
            <w:vAlign w:val="center"/>
          </w:tcPr>
          <w:p w:rsidR="00803674" w:rsidRDefault="006D0E4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H6</w:t>
            </w:r>
            <w:r>
              <w:rPr>
                <w:rFonts w:hint="eastAsia"/>
                <w:sz w:val="32"/>
                <w:szCs w:val="32"/>
              </w:rPr>
              <w:t>自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动档</w:t>
            </w:r>
          </w:p>
        </w:tc>
        <w:tc>
          <w:tcPr>
            <w:tcW w:w="1350" w:type="dxa"/>
            <w:vAlign w:val="center"/>
          </w:tcPr>
          <w:p w:rsidR="00803674" w:rsidRDefault="006D0E4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070" w:type="dxa"/>
            <w:vAlign w:val="center"/>
          </w:tcPr>
          <w:p w:rsidR="00803674" w:rsidRDefault="006D0E4F">
            <w:pPr>
              <w:ind w:left="960" w:hangingChars="300" w:hanging="9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元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2445" w:type="dxa"/>
            <w:vAlign w:val="center"/>
          </w:tcPr>
          <w:p w:rsidR="00803674" w:rsidRDefault="006D0E4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车辆车龄不得超过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年，公里数不得超过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万公里，车辆必须配备倒车影像。无事故，车况良好。</w:t>
            </w:r>
          </w:p>
        </w:tc>
      </w:tr>
    </w:tbl>
    <w:p w:rsidR="00803674" w:rsidRDefault="00803674">
      <w:pPr>
        <w:ind w:firstLineChars="200" w:firstLine="880"/>
        <w:rPr>
          <w:sz w:val="44"/>
          <w:szCs w:val="44"/>
        </w:rPr>
      </w:pPr>
    </w:p>
    <w:p w:rsidR="00803674" w:rsidRDefault="006D0E4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报价须知：</w:t>
      </w:r>
    </w:p>
    <w:p w:rsidR="00803674" w:rsidRDefault="006D0E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以上报价包含车辆保险、年审及日常维护保养费用，须由出租方承担。报价不含驾驶员劳务费用，车辆由承租方自行安排驾驶员。</w:t>
      </w:r>
    </w:p>
    <w:p w:rsidR="00803674" w:rsidRDefault="006D0E4F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结算时需开具增值税发票，报价为含税价。</w:t>
      </w:r>
    </w:p>
    <w:p w:rsidR="00803674" w:rsidRDefault="00803674">
      <w:pPr>
        <w:rPr>
          <w:sz w:val="44"/>
          <w:szCs w:val="44"/>
        </w:rPr>
      </w:pPr>
    </w:p>
    <w:p w:rsidR="00803674" w:rsidRDefault="006D0E4F">
      <w:pPr>
        <w:ind w:firstLineChars="1200" w:firstLine="3840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公司名称：</w:t>
      </w: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（盖章）</w:t>
      </w:r>
    </w:p>
    <w:p w:rsidR="00803674" w:rsidRDefault="006D0E4F">
      <w:pPr>
        <w:ind w:firstLineChars="1200" w:firstLine="3840"/>
        <w:rPr>
          <w:sz w:val="32"/>
          <w:szCs w:val="32"/>
        </w:rPr>
      </w:pPr>
      <w:r>
        <w:rPr>
          <w:rFonts w:hint="eastAsia"/>
          <w:sz w:val="32"/>
          <w:szCs w:val="32"/>
        </w:rPr>
        <w:t>授权委托人：</w:t>
      </w: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（签名）</w:t>
      </w:r>
    </w:p>
    <w:p w:rsidR="00803674" w:rsidRDefault="006D0E4F">
      <w:pPr>
        <w:ind w:firstLineChars="1200" w:firstLine="384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:rsidR="00803674" w:rsidRDefault="006D0E4F" w:rsidP="00366F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</w:p>
    <w:p w:rsidR="00803674" w:rsidRDefault="006D0E4F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803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4F" w:rsidRDefault="006D0E4F" w:rsidP="00366F16">
      <w:r>
        <w:separator/>
      </w:r>
    </w:p>
  </w:endnote>
  <w:endnote w:type="continuationSeparator" w:id="0">
    <w:p w:rsidR="006D0E4F" w:rsidRDefault="006D0E4F" w:rsidP="0036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4F" w:rsidRDefault="006D0E4F" w:rsidP="00366F16">
      <w:r>
        <w:separator/>
      </w:r>
    </w:p>
  </w:footnote>
  <w:footnote w:type="continuationSeparator" w:id="0">
    <w:p w:rsidR="006D0E4F" w:rsidRDefault="006D0E4F" w:rsidP="0036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A54100"/>
    <w:multiLevelType w:val="singleLevel"/>
    <w:tmpl w:val="84A5410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74"/>
    <w:rsid w:val="00366F16"/>
    <w:rsid w:val="006D0E4F"/>
    <w:rsid w:val="0080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66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6F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66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6F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66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6F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66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6F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chengyan</cp:lastModifiedBy>
  <cp:revision>1</cp:revision>
  <dcterms:created xsi:type="dcterms:W3CDTF">2014-10-30T04:08:00Z</dcterms:created>
  <dcterms:modified xsi:type="dcterms:W3CDTF">2021-05-18T03:50:00Z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